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31" w:rsidRDefault="00B12031" w:rsidP="00B12031">
      <w:pPr>
        <w:pStyle w:val="Default"/>
      </w:pPr>
    </w:p>
    <w:p w:rsidR="00B12031" w:rsidRDefault="00B12031" w:rsidP="00B12031">
      <w:pPr>
        <w:pStyle w:val="Default"/>
        <w:jc w:val="center"/>
        <w:rPr>
          <w:sz w:val="72"/>
          <w:szCs w:val="72"/>
        </w:rPr>
      </w:pPr>
    </w:p>
    <w:p w:rsidR="00B12031" w:rsidRDefault="00B12031" w:rsidP="00B12031">
      <w:pPr>
        <w:pStyle w:val="Default"/>
        <w:jc w:val="center"/>
        <w:rPr>
          <w:sz w:val="72"/>
          <w:szCs w:val="72"/>
        </w:rPr>
      </w:pPr>
    </w:p>
    <w:p w:rsidR="00B12031" w:rsidRDefault="00B12031" w:rsidP="00B12031">
      <w:pPr>
        <w:pStyle w:val="Default"/>
        <w:jc w:val="center"/>
        <w:rPr>
          <w:sz w:val="72"/>
          <w:szCs w:val="72"/>
        </w:rPr>
      </w:pPr>
    </w:p>
    <w:p w:rsidR="00B12031" w:rsidRDefault="00B12031" w:rsidP="00B12031">
      <w:pPr>
        <w:pStyle w:val="Default"/>
        <w:jc w:val="center"/>
        <w:rPr>
          <w:sz w:val="72"/>
          <w:szCs w:val="72"/>
        </w:rPr>
      </w:pPr>
    </w:p>
    <w:p w:rsidR="00B12031" w:rsidRDefault="00B12031" w:rsidP="00B12031">
      <w:pPr>
        <w:pStyle w:val="Default"/>
        <w:jc w:val="center"/>
        <w:rPr>
          <w:sz w:val="72"/>
          <w:szCs w:val="72"/>
        </w:rPr>
      </w:pPr>
    </w:p>
    <w:p w:rsidR="00B12031" w:rsidRDefault="00B12031" w:rsidP="00B12031">
      <w:pPr>
        <w:pStyle w:val="Default"/>
        <w:jc w:val="center"/>
        <w:rPr>
          <w:sz w:val="72"/>
          <w:szCs w:val="72"/>
        </w:rPr>
      </w:pPr>
    </w:p>
    <w:p w:rsidR="00B12031" w:rsidRDefault="00B12031" w:rsidP="00B12031">
      <w:pPr>
        <w:pStyle w:val="Default"/>
        <w:jc w:val="center"/>
        <w:rPr>
          <w:sz w:val="72"/>
          <w:szCs w:val="72"/>
        </w:rPr>
      </w:pPr>
    </w:p>
    <w:p w:rsidR="00B12031" w:rsidRDefault="00B12031" w:rsidP="00B12031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>Estructura Básica de la</w:t>
      </w:r>
    </w:p>
    <w:p w:rsidR="00B12031" w:rsidRDefault="00B12031" w:rsidP="00B12031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>CIE–10</w:t>
      </w:r>
      <w:bookmarkStart w:id="0" w:name="_GoBack"/>
      <w:bookmarkEnd w:id="0"/>
    </w:p>
    <w:p w:rsidR="00B12031" w:rsidRPr="00217828" w:rsidRDefault="00B12031" w:rsidP="00B12031">
      <w:pPr>
        <w:pStyle w:val="Default"/>
        <w:pageBreakBefore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b/>
          <w:bCs/>
          <w:sz w:val="28"/>
          <w:szCs w:val="28"/>
        </w:rPr>
        <w:lastRenderedPageBreak/>
        <w:t xml:space="preserve">1.- ESTRUCTURA BÁSICA DE LA CIE </w:t>
      </w:r>
    </w:p>
    <w:p w:rsidR="00B12031" w:rsidRPr="00217828" w:rsidRDefault="00B12031" w:rsidP="00B12031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217828" w:rsidRDefault="00B12031" w:rsidP="00B12031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Su estructura fue desarrollada a partir de la propuesta de William </w:t>
      </w:r>
      <w:proofErr w:type="spellStart"/>
      <w:r w:rsidRPr="00217828">
        <w:rPr>
          <w:rFonts w:ascii="Arial" w:hAnsi="Arial" w:cs="Arial"/>
          <w:sz w:val="28"/>
          <w:szCs w:val="28"/>
        </w:rPr>
        <w:t>Farr</w:t>
      </w:r>
      <w:proofErr w:type="spellEnd"/>
      <w:r w:rsidRPr="00217828">
        <w:rPr>
          <w:rFonts w:ascii="Arial" w:hAnsi="Arial" w:cs="Arial"/>
          <w:sz w:val="28"/>
          <w:szCs w:val="28"/>
        </w:rPr>
        <w:t xml:space="preserve"> (1807-1883) con propósitos prácticos y epidemiológicos. </w:t>
      </w:r>
    </w:p>
    <w:p w:rsidR="00B12031" w:rsidRPr="00217828" w:rsidRDefault="00B12031" w:rsidP="00B12031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Es un sistema de clasificación de eje variable. La propuesta original ha resistido la prueba del tiempo y se encuentra identificada en los capítulos de la CIE-10. En consecuencia los datos estadísticos de enfermedades deberían agruparse, conforme a lo siguiente: </w:t>
      </w:r>
    </w:p>
    <w:p w:rsidR="00B12031" w:rsidRPr="00217828" w:rsidRDefault="00B12031" w:rsidP="00B12031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B12031" w:rsidRDefault="00B12031" w:rsidP="00B1203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 Enfermedades epidémicas (como las infecciosas y parasitarias) </w:t>
      </w:r>
    </w:p>
    <w:p w:rsidR="00217828" w:rsidRPr="00217828" w:rsidRDefault="00217828" w:rsidP="00217828">
      <w:pPr>
        <w:pStyle w:val="Default"/>
        <w:ind w:left="720"/>
        <w:jc w:val="both"/>
        <w:rPr>
          <w:rFonts w:ascii="Arial" w:hAnsi="Arial" w:cs="Arial"/>
          <w:sz w:val="28"/>
          <w:szCs w:val="28"/>
        </w:rPr>
      </w:pPr>
    </w:p>
    <w:p w:rsidR="00B12031" w:rsidRDefault="00B12031" w:rsidP="00B1203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 Enfermedades constitucionales o generales (como la diabetes, la desnutrición, el lupus eritematoso sistémico, etc.) </w:t>
      </w:r>
    </w:p>
    <w:p w:rsidR="00217828" w:rsidRDefault="00217828" w:rsidP="00217828">
      <w:pPr>
        <w:pStyle w:val="Prrafodelista"/>
        <w:rPr>
          <w:rFonts w:ascii="Arial" w:hAnsi="Arial" w:cs="Arial"/>
          <w:sz w:val="28"/>
          <w:szCs w:val="28"/>
        </w:rPr>
      </w:pPr>
    </w:p>
    <w:p w:rsidR="00217828" w:rsidRPr="00217828" w:rsidRDefault="00217828" w:rsidP="00217828">
      <w:pPr>
        <w:pStyle w:val="Default"/>
        <w:ind w:left="720"/>
        <w:jc w:val="both"/>
        <w:rPr>
          <w:rFonts w:ascii="Arial" w:hAnsi="Arial" w:cs="Arial"/>
          <w:sz w:val="28"/>
          <w:szCs w:val="28"/>
        </w:rPr>
      </w:pPr>
    </w:p>
    <w:p w:rsidR="00B12031" w:rsidRDefault="00B12031" w:rsidP="00B1203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 Enfermedades localizadas ordenadas por sitio (como las enfermedades del corazón, del aparato digestivo, etc.) </w:t>
      </w:r>
    </w:p>
    <w:p w:rsidR="00217828" w:rsidRPr="00217828" w:rsidRDefault="00217828" w:rsidP="00217828">
      <w:pPr>
        <w:pStyle w:val="Default"/>
        <w:ind w:left="720"/>
        <w:jc w:val="both"/>
        <w:rPr>
          <w:rFonts w:ascii="Arial" w:hAnsi="Arial" w:cs="Arial"/>
          <w:sz w:val="28"/>
          <w:szCs w:val="28"/>
        </w:rPr>
      </w:pPr>
    </w:p>
    <w:p w:rsidR="00B12031" w:rsidRDefault="00B12031" w:rsidP="00B1203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 Enfermedades del desarrollo (como las enfermedades perinatales, anomalías congénitas, las del embarazo, parto y puerperio) </w:t>
      </w:r>
    </w:p>
    <w:p w:rsidR="00217828" w:rsidRDefault="00217828" w:rsidP="00217828">
      <w:pPr>
        <w:pStyle w:val="Prrafodelista"/>
        <w:rPr>
          <w:rFonts w:ascii="Arial" w:hAnsi="Arial" w:cs="Arial"/>
          <w:sz w:val="28"/>
          <w:szCs w:val="28"/>
        </w:rPr>
      </w:pPr>
    </w:p>
    <w:p w:rsidR="00217828" w:rsidRPr="00217828" w:rsidRDefault="00217828" w:rsidP="00217828">
      <w:pPr>
        <w:pStyle w:val="Default"/>
        <w:ind w:left="720"/>
        <w:jc w:val="both"/>
        <w:rPr>
          <w:rFonts w:ascii="Arial" w:hAnsi="Arial" w:cs="Arial"/>
          <w:sz w:val="28"/>
          <w:szCs w:val="28"/>
        </w:rPr>
      </w:pPr>
    </w:p>
    <w:p w:rsidR="00B12031" w:rsidRPr="00217828" w:rsidRDefault="00B12031" w:rsidP="00B1203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 Traumatismos (como las fracturas, esguinces, contusiones y las causas externas que los producen como los accidentes y las agresiones) </w:t>
      </w:r>
    </w:p>
    <w:p w:rsidR="00B12031" w:rsidRPr="00217828" w:rsidRDefault="00B12031" w:rsidP="00B12031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B12031" w:rsidRPr="00217828" w:rsidRDefault="00B12031" w:rsidP="00B12031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:rsidR="00A75EBC" w:rsidRDefault="00A75EBC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br w:type="page"/>
      </w:r>
    </w:p>
    <w:p w:rsidR="00B12031" w:rsidRDefault="00B12031" w:rsidP="00B1203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B12031" w:rsidRPr="00217828" w:rsidRDefault="00B12031" w:rsidP="00B12031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b/>
          <w:bCs/>
          <w:sz w:val="28"/>
          <w:szCs w:val="28"/>
        </w:rPr>
        <w:t xml:space="preserve">2.- DISEÑO DE LA CIE-10 </w:t>
      </w:r>
    </w:p>
    <w:p w:rsidR="00B12031" w:rsidRPr="00217828" w:rsidRDefault="00B12031" w:rsidP="00B12031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B12031" w:rsidRPr="00217828" w:rsidRDefault="00B12031" w:rsidP="00B12031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La Décima Revisión de la CIE, se edita en tres volúmenes que se usan conjuntamente en la codificación. </w:t>
      </w:r>
    </w:p>
    <w:p w:rsidR="00B12031" w:rsidRPr="00217828" w:rsidRDefault="00B12031" w:rsidP="00B12031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:rsidR="00B12031" w:rsidRPr="00217828" w:rsidRDefault="00B12031" w:rsidP="00B12031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b/>
          <w:bCs/>
          <w:sz w:val="28"/>
          <w:szCs w:val="28"/>
        </w:rPr>
        <w:t>EL VOLUMEN 1</w:t>
      </w:r>
      <w:r w:rsidRPr="00217828">
        <w:rPr>
          <w:rFonts w:ascii="Arial" w:hAnsi="Arial" w:cs="Arial"/>
          <w:sz w:val="28"/>
          <w:szCs w:val="28"/>
        </w:rPr>
        <w:t xml:space="preserve">. </w:t>
      </w:r>
      <w:r w:rsidRPr="00217828">
        <w:rPr>
          <w:rFonts w:ascii="Arial" w:hAnsi="Arial" w:cs="Arial"/>
          <w:b/>
          <w:bCs/>
          <w:sz w:val="28"/>
          <w:szCs w:val="28"/>
        </w:rPr>
        <w:t>Lista Tabular</w:t>
      </w:r>
      <w:r w:rsidRPr="00217828">
        <w:rPr>
          <w:rFonts w:ascii="Arial" w:hAnsi="Arial" w:cs="Arial"/>
          <w:sz w:val="28"/>
          <w:szCs w:val="28"/>
        </w:rPr>
        <w:t xml:space="preserve">. Contiene las clasificaciones principales, su mayor parte está dedicada a: </w:t>
      </w:r>
    </w:p>
    <w:p w:rsidR="00B12031" w:rsidRPr="00217828" w:rsidRDefault="00B12031" w:rsidP="00B12031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B12031" w:rsidRPr="00217828" w:rsidRDefault="00B12031" w:rsidP="00B12031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La lista de categorías de tres caracteres que constituye el “núcleo” de la clasificación y es el nivel obligatorio para notificar al banco de datos de la OMS. </w:t>
      </w:r>
    </w:p>
    <w:p w:rsidR="00B12031" w:rsidRPr="00217828" w:rsidRDefault="00B12031" w:rsidP="00B12031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La lista tabular de inclusiones y subcategorías de cuatro caracteres que da mayor detalle a la clasificación. </w:t>
      </w:r>
    </w:p>
    <w:p w:rsidR="00B12031" w:rsidRPr="00217828" w:rsidRDefault="00B12031" w:rsidP="00217828">
      <w:pPr>
        <w:pStyle w:val="Default"/>
        <w:rPr>
          <w:rFonts w:ascii="Arial" w:hAnsi="Arial" w:cs="Arial"/>
          <w:sz w:val="28"/>
          <w:szCs w:val="28"/>
        </w:rPr>
      </w:pPr>
    </w:p>
    <w:p w:rsidR="00217828" w:rsidRPr="00217828" w:rsidRDefault="00217828" w:rsidP="00217828">
      <w:pPr>
        <w:pStyle w:val="Default"/>
        <w:rPr>
          <w:rFonts w:ascii="Arial" w:hAnsi="Arial" w:cs="Arial"/>
          <w:sz w:val="28"/>
          <w:szCs w:val="28"/>
        </w:rPr>
      </w:pPr>
    </w:p>
    <w:p w:rsidR="00217828" w:rsidRPr="00217828" w:rsidRDefault="00217828" w:rsidP="0021782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>Ambas listas presentan los títulos de los 22 capítulos en que se divide la clasificación y los agrupamientos o bloques de categorías que conforman los capítulos.</w:t>
      </w:r>
    </w:p>
    <w:p w:rsidR="00217828" w:rsidRPr="00217828" w:rsidRDefault="00217828" w:rsidP="00217828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217828" w:rsidRPr="00217828" w:rsidRDefault="00217828" w:rsidP="0021782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>También contiene la clasificación morfológica de los tumores; las listas especiales para la tabulación de los datos; las definiciones y el reglamento de nomenclatura adoptado por la Asamblea Mundial de la Salud de los datos y establecer las responsabilidades de los estados miembros de la OMS en relación con el uso de la CIE y la generación y publicación de estadísticas de morbilidad y mortalidad.</w:t>
      </w:r>
    </w:p>
    <w:p w:rsidR="00A75EBC" w:rsidRPr="00217828" w:rsidRDefault="00A75EBC" w:rsidP="00A75E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A75EBC" w:rsidRPr="00217828" w:rsidRDefault="00A75EBC" w:rsidP="00A75E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A75EBC" w:rsidRPr="00217828" w:rsidRDefault="00A75EBC" w:rsidP="00A75E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>El contenido principal del Volumen 1 es la clasificación propiamente dicha que se presenta ordenada alfabética y numéricamente en dos formas: “La Lista de categorías de tres caracteres”, que constituye el núcleo de la clasificación, y su forma expandida que es la “Lista Tabular de inclusiones y subcategorías de cuatro caracteres”.</w:t>
      </w:r>
    </w:p>
    <w:p w:rsidR="00A75EBC" w:rsidRPr="00217828" w:rsidRDefault="00A75EBC" w:rsidP="00A75E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217828" w:rsidRDefault="0021782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75EBC" w:rsidRPr="00217828" w:rsidRDefault="00A75EBC" w:rsidP="00A75E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lastRenderedPageBreak/>
        <w:t xml:space="preserve">Este volumen comprende además otros temas necesarios para el conocimiento y manejo de la CIE-10, lo cual se describe en su índice; a saber: </w:t>
      </w:r>
    </w:p>
    <w:p w:rsidR="00A75EBC" w:rsidRPr="00217828" w:rsidRDefault="00A75EBC" w:rsidP="00A75E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A75EBC" w:rsidRPr="00217828" w:rsidRDefault="00A75EBC" w:rsidP="00A75EBC">
      <w:pPr>
        <w:pStyle w:val="Default"/>
        <w:spacing w:after="142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1. Introducción </w:t>
      </w:r>
    </w:p>
    <w:p w:rsidR="00A75EBC" w:rsidRPr="00217828" w:rsidRDefault="00A75EBC" w:rsidP="00A75EBC">
      <w:pPr>
        <w:pStyle w:val="Default"/>
        <w:spacing w:after="142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2. Directorio de los Centros Colaboradores de la OMS para la Clasificación de Enfermedades </w:t>
      </w:r>
    </w:p>
    <w:p w:rsidR="00A75EBC" w:rsidRPr="00217828" w:rsidRDefault="00A75EBC" w:rsidP="00A75EBC">
      <w:pPr>
        <w:pStyle w:val="Default"/>
        <w:spacing w:after="142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3. Informe de la Conferencia Internacional para la Décima Revisión de la CIE </w:t>
      </w:r>
    </w:p>
    <w:p w:rsidR="00A75EBC" w:rsidRPr="00217828" w:rsidRDefault="00A75EBC" w:rsidP="00A75E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4. Clasificación principal compuesta de: </w:t>
      </w:r>
    </w:p>
    <w:p w:rsidR="00A75EBC" w:rsidRPr="00217828" w:rsidRDefault="00A75EBC" w:rsidP="00A75E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A75EBC" w:rsidRPr="00217828" w:rsidRDefault="00A75EBC" w:rsidP="00A75E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4.1 Lista de categorías de tres caracteres y, </w:t>
      </w:r>
    </w:p>
    <w:p w:rsidR="00A75EBC" w:rsidRPr="00217828" w:rsidRDefault="00A75EBC" w:rsidP="00A75E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A75EBC" w:rsidRPr="00217828" w:rsidRDefault="00A75EBC" w:rsidP="00A75E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4.2 Lista tabular de inclusiones y subcategorías de cuatro caracteres </w:t>
      </w:r>
    </w:p>
    <w:p w:rsidR="00A75EBC" w:rsidRPr="00217828" w:rsidRDefault="00A75EBC" w:rsidP="00A75EBC">
      <w:pPr>
        <w:pStyle w:val="Default"/>
        <w:spacing w:after="142"/>
        <w:jc w:val="both"/>
        <w:rPr>
          <w:rFonts w:ascii="Arial" w:hAnsi="Arial" w:cs="Arial"/>
          <w:sz w:val="28"/>
          <w:szCs w:val="28"/>
        </w:rPr>
      </w:pPr>
    </w:p>
    <w:p w:rsidR="00A75EBC" w:rsidRPr="00217828" w:rsidRDefault="00A75EBC" w:rsidP="00A75EBC">
      <w:pPr>
        <w:pStyle w:val="Default"/>
        <w:spacing w:after="142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5. Morfológica de los tumores </w:t>
      </w:r>
    </w:p>
    <w:p w:rsidR="00A75EBC" w:rsidRPr="00217828" w:rsidRDefault="00A75EBC" w:rsidP="00A75EBC">
      <w:pPr>
        <w:pStyle w:val="Default"/>
        <w:spacing w:after="142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6. Listas especiales para tabulación </w:t>
      </w:r>
    </w:p>
    <w:p w:rsidR="00A75EBC" w:rsidRPr="00217828" w:rsidRDefault="00A75EBC" w:rsidP="00A75EBC">
      <w:pPr>
        <w:pStyle w:val="Default"/>
        <w:spacing w:after="142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7. Definiciones propuestas por la CIE para algunos términos fundamentales </w:t>
      </w:r>
    </w:p>
    <w:p w:rsidR="00A75EBC" w:rsidRPr="00217828" w:rsidRDefault="00A75EBC" w:rsidP="00A75E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>8. Reglamento de nomenclatura</w:t>
      </w:r>
    </w:p>
    <w:p w:rsidR="00B12031" w:rsidRPr="00217828" w:rsidRDefault="00B12031" w:rsidP="00B1203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B12031" w:rsidRPr="00217828" w:rsidRDefault="00B12031" w:rsidP="00B1203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B12031" w:rsidRPr="00217828" w:rsidRDefault="00B12031" w:rsidP="00B1203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B12031" w:rsidRPr="00217828" w:rsidRDefault="00B12031" w:rsidP="00B1203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B12031" w:rsidRPr="00217828" w:rsidRDefault="00B12031" w:rsidP="00B1203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A75EBC" w:rsidRPr="00217828" w:rsidRDefault="00A75EB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17828">
        <w:rPr>
          <w:rFonts w:ascii="Arial" w:hAnsi="Arial" w:cs="Arial"/>
          <w:b/>
          <w:bCs/>
          <w:sz w:val="28"/>
          <w:szCs w:val="28"/>
        </w:rPr>
        <w:br w:type="page"/>
      </w:r>
    </w:p>
    <w:p w:rsidR="00217828" w:rsidRDefault="00B12031" w:rsidP="0021782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b/>
          <w:bCs/>
          <w:sz w:val="28"/>
          <w:szCs w:val="28"/>
        </w:rPr>
        <w:lastRenderedPageBreak/>
        <w:t>EL VOLUMEN 2. Manual de Instrucciones</w:t>
      </w:r>
      <w:r w:rsidRPr="00217828">
        <w:rPr>
          <w:rFonts w:ascii="Arial" w:hAnsi="Arial" w:cs="Arial"/>
          <w:sz w:val="28"/>
          <w:szCs w:val="28"/>
        </w:rPr>
        <w:t>.</w:t>
      </w:r>
    </w:p>
    <w:p w:rsidR="00217828" w:rsidRDefault="00217828" w:rsidP="00217828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B12031" w:rsidRPr="00217828" w:rsidRDefault="00B12031" w:rsidP="0021782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Provee orientaciones a los usuarios de la CIE. Contiene las instrucciones para el registro y la codificación de las causas de muerte y de las enfermedades o motivos de atención, así como definiciones y lineamientos para la presentación estadística y un resumen de la historia de la CIE. </w:t>
      </w:r>
    </w:p>
    <w:p w:rsidR="00B12031" w:rsidRPr="00217828" w:rsidRDefault="00B12031" w:rsidP="002178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:rsidR="00217828" w:rsidRDefault="00B12031" w:rsidP="0021782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b/>
          <w:bCs/>
          <w:sz w:val="28"/>
          <w:szCs w:val="28"/>
        </w:rPr>
        <w:t>EL VOLUMEN 3. Índice Alfabético</w:t>
      </w:r>
      <w:r w:rsidRPr="00217828">
        <w:rPr>
          <w:rFonts w:ascii="Arial" w:hAnsi="Arial" w:cs="Arial"/>
          <w:sz w:val="28"/>
          <w:szCs w:val="28"/>
        </w:rPr>
        <w:t>.</w:t>
      </w:r>
    </w:p>
    <w:p w:rsidR="00217828" w:rsidRDefault="00217828" w:rsidP="00217828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B12031" w:rsidRPr="00217828" w:rsidRDefault="00B12031" w:rsidP="0021782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Es un complemento esencial ya que contiene un gran número de términos que no están en el Volumen 1. </w:t>
      </w:r>
    </w:p>
    <w:p w:rsidR="00B12031" w:rsidRPr="00217828" w:rsidRDefault="00B12031" w:rsidP="0021782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Aunque refleja las instrucciones de la lista tabular para codificar una enfermedad asociada a otra o que se presenta en circunstancias especiales (período perinatal, embarazo, etc.), no es posible que se expresen todas estas variaciones en el índice, motivo por el cual los Volúmenes 1 y 3 deben ser usados conjuntamente. </w:t>
      </w:r>
    </w:p>
    <w:p w:rsidR="00B12031" w:rsidRPr="00217828" w:rsidRDefault="00B12031" w:rsidP="0021782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17828">
        <w:rPr>
          <w:rFonts w:ascii="Arial" w:hAnsi="Arial" w:cs="Arial"/>
          <w:sz w:val="28"/>
          <w:szCs w:val="28"/>
        </w:rPr>
        <w:t xml:space="preserve">Cada volumen contiene además orientaciones específicas y otros aspectos relacionados con la CIE y las estadísticas derivadas, los cuales se precisarán al referirse a cada uno de ellos. </w:t>
      </w:r>
    </w:p>
    <w:p w:rsidR="00B12031" w:rsidRPr="00217828" w:rsidRDefault="00B12031" w:rsidP="00B1203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B12031" w:rsidRPr="00217828" w:rsidRDefault="00B12031" w:rsidP="00B12031">
      <w:pPr>
        <w:pStyle w:val="Default"/>
        <w:rPr>
          <w:rFonts w:ascii="Arial" w:hAnsi="Arial" w:cs="Arial"/>
          <w:sz w:val="28"/>
          <w:szCs w:val="28"/>
        </w:rPr>
      </w:pPr>
    </w:p>
    <w:p w:rsidR="00B12031" w:rsidRPr="00217828" w:rsidRDefault="00B12031" w:rsidP="00B12031">
      <w:pPr>
        <w:pStyle w:val="Default"/>
        <w:rPr>
          <w:rFonts w:ascii="Arial" w:hAnsi="Arial" w:cs="Arial"/>
          <w:sz w:val="28"/>
          <w:szCs w:val="28"/>
        </w:rPr>
      </w:pPr>
    </w:p>
    <w:p w:rsidR="00B12031" w:rsidRPr="00217828" w:rsidRDefault="00B12031" w:rsidP="00B12031">
      <w:pPr>
        <w:pStyle w:val="Default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70"/>
      </w:tblGrid>
      <w:tr w:rsidR="00B12031" w:rsidRPr="0021782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570" w:type="dxa"/>
          </w:tcPr>
          <w:p w:rsidR="00B12031" w:rsidRPr="00217828" w:rsidRDefault="00B12031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57510" w:rsidRPr="00217828" w:rsidRDefault="00257510">
      <w:pPr>
        <w:rPr>
          <w:rFonts w:ascii="Arial" w:hAnsi="Arial" w:cs="Arial"/>
          <w:sz w:val="28"/>
          <w:szCs w:val="28"/>
        </w:rPr>
      </w:pPr>
    </w:p>
    <w:sectPr w:rsidR="00257510" w:rsidRPr="00217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7B9F"/>
      </v:shape>
    </w:pict>
  </w:numPicBullet>
  <w:abstractNum w:abstractNumId="0">
    <w:nsid w:val="355832B7"/>
    <w:multiLevelType w:val="hybridMultilevel"/>
    <w:tmpl w:val="AF666D2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245A7"/>
    <w:multiLevelType w:val="hybridMultilevel"/>
    <w:tmpl w:val="B60094FC"/>
    <w:lvl w:ilvl="0" w:tplc="4AC853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F06C2"/>
    <w:multiLevelType w:val="hybridMultilevel"/>
    <w:tmpl w:val="D8220BA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31"/>
    <w:rsid w:val="00217828"/>
    <w:rsid w:val="00257510"/>
    <w:rsid w:val="00A75EBC"/>
    <w:rsid w:val="00B1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120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17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120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1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B5B0-A110-403E-A537-8C8EE916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Aguilera</dc:creator>
  <cp:lastModifiedBy>Julieta Aguilera</cp:lastModifiedBy>
  <cp:revision>1</cp:revision>
  <dcterms:created xsi:type="dcterms:W3CDTF">2014-12-04T20:42:00Z</dcterms:created>
  <dcterms:modified xsi:type="dcterms:W3CDTF">2014-12-04T21:11:00Z</dcterms:modified>
</cp:coreProperties>
</file>